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A4D8" w14:textId="77777777" w:rsidR="00FB10D8" w:rsidRDefault="00FB10D8" w:rsidP="00FB10D8">
      <w:pPr>
        <w:jc w:val="center"/>
        <w:rPr>
          <w:rFonts w:ascii="Arial" w:hAnsi="Arial" w:cs="Arial"/>
          <w:b/>
          <w:bCs/>
        </w:rPr>
      </w:pPr>
      <w:r w:rsidRPr="00FB10D8">
        <w:rPr>
          <w:rFonts w:ascii="Arial" w:hAnsi="Arial" w:cs="Arial"/>
          <w:b/>
          <w:bCs/>
        </w:rPr>
        <w:t>DAN RESPUESTA AUTORIDADES MUNICIPALES A SOLICITUDES CIUDADANAS</w:t>
      </w:r>
    </w:p>
    <w:p w14:paraId="4CF4F8ED" w14:textId="33F59994" w:rsidR="00724D30" w:rsidRPr="00BA50B3" w:rsidRDefault="00610536" w:rsidP="00BA50B3">
      <w:pPr>
        <w:jc w:val="both"/>
        <w:rPr>
          <w:rFonts w:ascii="Arial" w:hAnsi="Arial" w:cs="Arial"/>
          <w:lang w:val="es-MX"/>
        </w:rPr>
      </w:pPr>
      <w:r w:rsidRPr="004A25CC">
        <w:rPr>
          <w:rFonts w:ascii="Arial" w:hAnsi="Arial" w:cs="Arial"/>
          <w:lang w:val="es-MX"/>
        </w:rPr>
        <w:t> </w:t>
      </w:r>
    </w:p>
    <w:p w14:paraId="219ED372" w14:textId="77777777" w:rsidR="00FB10D8" w:rsidRPr="00FB10D8" w:rsidRDefault="00610536" w:rsidP="00FB10D8">
      <w:pPr>
        <w:jc w:val="both"/>
        <w:rPr>
          <w:rFonts w:ascii="Arial" w:hAnsi="Arial" w:cs="Arial"/>
          <w:lang w:val="es-MX"/>
        </w:rPr>
      </w:pPr>
      <w:r w:rsidRPr="004A25CC">
        <w:rPr>
          <w:rFonts w:ascii="Arial" w:hAnsi="Arial" w:cs="Arial"/>
          <w:b/>
          <w:bCs/>
          <w:lang w:val="es-MX"/>
        </w:rPr>
        <w:t>Cancún, Q. R., a 0</w:t>
      </w:r>
      <w:r w:rsidR="004A25CC">
        <w:rPr>
          <w:rFonts w:ascii="Arial" w:hAnsi="Arial" w:cs="Arial"/>
          <w:b/>
          <w:bCs/>
          <w:lang w:val="es-MX"/>
        </w:rPr>
        <w:t>2</w:t>
      </w:r>
      <w:r w:rsidRPr="004A25CC">
        <w:rPr>
          <w:rFonts w:ascii="Arial" w:hAnsi="Arial" w:cs="Arial"/>
          <w:b/>
          <w:bCs/>
          <w:lang w:val="es-MX"/>
        </w:rPr>
        <w:t xml:space="preserve"> de julio de 2026.-</w:t>
      </w:r>
      <w:r w:rsidRPr="004A25CC">
        <w:rPr>
          <w:rFonts w:ascii="Arial" w:hAnsi="Arial" w:cs="Arial"/>
          <w:lang w:val="es-MX"/>
        </w:rPr>
        <w:t xml:space="preserve"> </w:t>
      </w:r>
      <w:r w:rsidR="00FB10D8" w:rsidRPr="00FB10D8">
        <w:rPr>
          <w:rFonts w:ascii="Arial" w:hAnsi="Arial" w:cs="Arial"/>
          <w:lang w:val="es-MX"/>
        </w:rPr>
        <w:t>Como parte de la atención permanente a los reportes ciudadanos, el Ayuntamiento de Benito Juárez, a través de la Dirección General de Servicios Públicos, llevó a cabo acciones de limpieza y mantenimiento urbano en las Supermanzanas 247 y 231, en respuesta a solicitudes realizadas por la ciudadanía.</w:t>
      </w:r>
    </w:p>
    <w:p w14:paraId="6522834B" w14:textId="77777777" w:rsidR="00FB10D8" w:rsidRPr="00FB10D8" w:rsidRDefault="00FB10D8" w:rsidP="00FB10D8">
      <w:pPr>
        <w:jc w:val="both"/>
        <w:rPr>
          <w:rFonts w:ascii="Arial" w:hAnsi="Arial" w:cs="Arial"/>
          <w:lang w:val="es-MX"/>
        </w:rPr>
      </w:pPr>
    </w:p>
    <w:p w14:paraId="7813CE00" w14:textId="77777777" w:rsidR="00FB10D8" w:rsidRPr="00FB10D8" w:rsidRDefault="00FB10D8" w:rsidP="00FB10D8">
      <w:pPr>
        <w:jc w:val="both"/>
        <w:rPr>
          <w:rFonts w:ascii="Arial" w:hAnsi="Arial" w:cs="Arial"/>
          <w:lang w:val="es-MX"/>
        </w:rPr>
      </w:pPr>
      <w:r w:rsidRPr="00FB10D8">
        <w:rPr>
          <w:rFonts w:ascii="Arial" w:hAnsi="Arial" w:cs="Arial"/>
          <w:lang w:val="es-MX"/>
        </w:rPr>
        <w:t>Durante un recorrido en la Supermanzana 247, entre la Quinta Privada el Naranjo y Privada el Ébano, la Encargada de Despacho de la Presidencia Municipal, Landy Guadalupe Canché Pantoja, supervisó los trabajos de erradicación de un basurero clandestino, una petición presentada durante la jornada “Día del Pueblo, Cancún nos une por la Transformación”.</w:t>
      </w:r>
    </w:p>
    <w:p w14:paraId="2AD2DC93" w14:textId="77777777" w:rsidR="00FB10D8" w:rsidRPr="00FB10D8" w:rsidRDefault="00FB10D8" w:rsidP="00FB10D8">
      <w:pPr>
        <w:jc w:val="both"/>
        <w:rPr>
          <w:rFonts w:ascii="Arial" w:hAnsi="Arial" w:cs="Arial"/>
          <w:lang w:val="es-MX"/>
        </w:rPr>
      </w:pPr>
    </w:p>
    <w:p w14:paraId="7664AF91" w14:textId="77777777" w:rsidR="00FB10D8" w:rsidRPr="00FB10D8" w:rsidRDefault="00FB10D8" w:rsidP="00FB10D8">
      <w:pPr>
        <w:jc w:val="both"/>
        <w:rPr>
          <w:rFonts w:ascii="Arial" w:hAnsi="Arial" w:cs="Arial"/>
          <w:lang w:val="es-MX"/>
        </w:rPr>
      </w:pPr>
      <w:r w:rsidRPr="00FB10D8">
        <w:rPr>
          <w:rFonts w:ascii="Arial" w:hAnsi="Arial" w:cs="Arial"/>
          <w:lang w:val="es-MX"/>
        </w:rPr>
        <w:t>Acompañada por el encargado de despacho de la Dirección General de Servicios Públicos, Arturo Javier Quintero Díaz, y el director de Atención a Demandas Emergentes, Andrés Santiago León Vidal, constató el retiro de residuos sólidos, escombro y cacharros acumulados en la zona.</w:t>
      </w:r>
    </w:p>
    <w:p w14:paraId="0FB04869" w14:textId="77777777" w:rsidR="00FB10D8" w:rsidRPr="00FB10D8" w:rsidRDefault="00FB10D8" w:rsidP="00FB10D8">
      <w:pPr>
        <w:jc w:val="both"/>
        <w:rPr>
          <w:rFonts w:ascii="Arial" w:hAnsi="Arial" w:cs="Arial"/>
          <w:lang w:val="es-MX"/>
        </w:rPr>
      </w:pPr>
    </w:p>
    <w:p w14:paraId="78D6ABFF" w14:textId="77777777" w:rsidR="00FB10D8" w:rsidRPr="00FB10D8" w:rsidRDefault="00FB10D8" w:rsidP="00FB10D8">
      <w:pPr>
        <w:jc w:val="both"/>
        <w:rPr>
          <w:rFonts w:ascii="Arial" w:hAnsi="Arial" w:cs="Arial"/>
          <w:lang w:val="es-MX"/>
        </w:rPr>
      </w:pPr>
      <w:r w:rsidRPr="00FB10D8">
        <w:rPr>
          <w:rFonts w:ascii="Arial" w:hAnsi="Arial" w:cs="Arial"/>
          <w:lang w:val="es-MX"/>
        </w:rPr>
        <w:t>Como parte de estas acciones, personal de SIRESOL Cancún y de las Unidades Verdes instaló dos lonas con la leyenda “prohibido tirar basura”, con el propósito de prevenir la formación de nuevos tiraderos clandestinos y recordar que quienes sean sorprendidos arrojando basura, escombro, vidrios, cacharros o residuos de poda podrán ser sancionados conforme a la normativa vigente.</w:t>
      </w:r>
    </w:p>
    <w:p w14:paraId="5E915D41" w14:textId="77777777" w:rsidR="00FB10D8" w:rsidRPr="00FB10D8" w:rsidRDefault="00FB10D8" w:rsidP="00FB10D8">
      <w:pPr>
        <w:jc w:val="both"/>
        <w:rPr>
          <w:rFonts w:ascii="Arial" w:hAnsi="Arial" w:cs="Arial"/>
          <w:lang w:val="es-MX"/>
        </w:rPr>
      </w:pPr>
    </w:p>
    <w:p w14:paraId="09B37E21" w14:textId="77777777" w:rsidR="00FB10D8" w:rsidRPr="00FB10D8" w:rsidRDefault="00FB10D8" w:rsidP="00FB10D8">
      <w:pPr>
        <w:jc w:val="both"/>
        <w:rPr>
          <w:rFonts w:ascii="Arial" w:hAnsi="Arial" w:cs="Arial"/>
          <w:lang w:val="es-MX"/>
        </w:rPr>
      </w:pPr>
      <w:r w:rsidRPr="00FB10D8">
        <w:rPr>
          <w:rFonts w:ascii="Arial" w:hAnsi="Arial" w:cs="Arial"/>
          <w:lang w:val="es-MX"/>
        </w:rPr>
        <w:t>La Encargada de Despacho informó que en estos trabajos participaron 12 colaboradores de Servicios Públicos, apoyados con maquinaria y equipo especializado para agilizar las labores.</w:t>
      </w:r>
    </w:p>
    <w:p w14:paraId="45FA6099" w14:textId="77777777" w:rsidR="00FB10D8" w:rsidRPr="00FB10D8" w:rsidRDefault="00FB10D8" w:rsidP="00FB10D8">
      <w:pPr>
        <w:jc w:val="both"/>
        <w:rPr>
          <w:rFonts w:ascii="Arial" w:hAnsi="Arial" w:cs="Arial"/>
          <w:lang w:val="es-MX"/>
        </w:rPr>
      </w:pPr>
    </w:p>
    <w:p w14:paraId="3158B8A8" w14:textId="46BCAB0B" w:rsidR="00FB10D8" w:rsidRPr="00FB10D8" w:rsidRDefault="00FB10D8" w:rsidP="00FB10D8">
      <w:pPr>
        <w:jc w:val="both"/>
        <w:rPr>
          <w:rFonts w:ascii="Arial" w:hAnsi="Arial" w:cs="Arial"/>
          <w:lang w:val="es-MX"/>
        </w:rPr>
      </w:pPr>
      <w:r w:rsidRPr="00FB10D8">
        <w:rPr>
          <w:rFonts w:ascii="Arial" w:hAnsi="Arial" w:cs="Arial"/>
          <w:lang w:val="es-MX"/>
        </w:rPr>
        <w:t xml:space="preserve">Posteriormente, las autoridades se trasladaron a la Supermanzana 231, en la avenida Leona Vicario con calle 27, donde supervisaron la reparación de la losa de bóveda de una alcantarilla, así como la limpieza de la infraestructura pluvial. Esta intervención fue atendida a partir de un reporte realizado mediante la plataforma </w:t>
      </w:r>
      <w:r w:rsidR="00CF0DD9">
        <w:rPr>
          <w:rFonts w:ascii="Arial" w:hAnsi="Arial" w:cs="Arial"/>
          <w:lang w:val="es-MX"/>
        </w:rPr>
        <w:t>“</w:t>
      </w:r>
      <w:proofErr w:type="spellStart"/>
      <w:r w:rsidRPr="00FB10D8">
        <w:rPr>
          <w:rFonts w:ascii="Arial" w:hAnsi="Arial" w:cs="Arial"/>
          <w:lang w:val="es-MX"/>
        </w:rPr>
        <w:t>ChatCun</w:t>
      </w:r>
      <w:proofErr w:type="spellEnd"/>
      <w:r w:rsidR="00CF0DD9">
        <w:rPr>
          <w:rFonts w:ascii="Arial" w:hAnsi="Arial" w:cs="Arial"/>
          <w:lang w:val="es-MX"/>
        </w:rPr>
        <w:t>”</w:t>
      </w:r>
      <w:r w:rsidRPr="00FB10D8">
        <w:rPr>
          <w:rFonts w:ascii="Arial" w:hAnsi="Arial" w:cs="Arial"/>
          <w:lang w:val="es-MX"/>
        </w:rPr>
        <w:t>.</w:t>
      </w:r>
    </w:p>
    <w:p w14:paraId="33B0CE2A" w14:textId="77777777" w:rsidR="00FB10D8" w:rsidRPr="00FB10D8" w:rsidRDefault="00FB10D8" w:rsidP="00FB10D8">
      <w:pPr>
        <w:jc w:val="both"/>
        <w:rPr>
          <w:rFonts w:ascii="Arial" w:hAnsi="Arial" w:cs="Arial"/>
          <w:lang w:val="es-MX"/>
        </w:rPr>
      </w:pPr>
    </w:p>
    <w:p w14:paraId="61CCB121" w14:textId="57160A5C" w:rsidR="00F20B2A" w:rsidRDefault="00FB10D8" w:rsidP="00FB10D8">
      <w:pPr>
        <w:jc w:val="both"/>
        <w:rPr>
          <w:rFonts w:ascii="Arial" w:hAnsi="Arial" w:cs="Arial"/>
          <w:lang w:val="es-MX"/>
        </w:rPr>
      </w:pPr>
      <w:r w:rsidRPr="00FB10D8">
        <w:rPr>
          <w:rFonts w:ascii="Arial" w:hAnsi="Arial" w:cs="Arial"/>
          <w:lang w:val="es-MX"/>
        </w:rPr>
        <w:t xml:space="preserve">Finalmente, las autoridades invitaron a las y los ciudadanos a utilizar los canales oficiales de atención, como </w:t>
      </w:r>
      <w:r w:rsidR="00CF0DD9">
        <w:rPr>
          <w:rFonts w:ascii="Arial" w:hAnsi="Arial" w:cs="Arial"/>
          <w:lang w:val="es-MX"/>
        </w:rPr>
        <w:t>“</w:t>
      </w:r>
      <w:proofErr w:type="spellStart"/>
      <w:r w:rsidRPr="00FB10D8">
        <w:rPr>
          <w:rFonts w:ascii="Arial" w:hAnsi="Arial" w:cs="Arial"/>
          <w:lang w:val="es-MX"/>
        </w:rPr>
        <w:t>ChatCun</w:t>
      </w:r>
      <w:proofErr w:type="spellEnd"/>
      <w:r w:rsidR="00CF0DD9">
        <w:rPr>
          <w:rFonts w:ascii="Arial" w:hAnsi="Arial" w:cs="Arial"/>
          <w:lang w:val="es-MX"/>
        </w:rPr>
        <w:t>”</w:t>
      </w:r>
      <w:r w:rsidRPr="00FB10D8">
        <w:rPr>
          <w:rFonts w:ascii="Arial" w:hAnsi="Arial" w:cs="Arial"/>
          <w:lang w:val="es-MX"/>
        </w:rPr>
        <w:t xml:space="preserve"> al número de </w:t>
      </w:r>
      <w:proofErr w:type="spellStart"/>
      <w:r w:rsidRPr="00FB10D8">
        <w:rPr>
          <w:rFonts w:ascii="Arial" w:hAnsi="Arial" w:cs="Arial"/>
          <w:lang w:val="es-MX"/>
        </w:rPr>
        <w:t>WhastApp</w:t>
      </w:r>
      <w:proofErr w:type="spellEnd"/>
      <w:r w:rsidRPr="00FB10D8">
        <w:rPr>
          <w:rFonts w:ascii="Arial" w:hAnsi="Arial" w:cs="Arial"/>
          <w:lang w:val="es-MX"/>
        </w:rPr>
        <w:t xml:space="preserve"> 998 778 4500, para reportar las necesidades de sus colonias y contribuir a una respuesta más oportuna por parte del gobierno municipal.</w:t>
      </w:r>
    </w:p>
    <w:p w14:paraId="1799B361" w14:textId="7BE4994D" w:rsidR="00BA50B3" w:rsidRPr="000137F3" w:rsidRDefault="009F18F5" w:rsidP="00BA50B3">
      <w:pPr>
        <w:jc w:val="both"/>
        <w:rPr>
          <w:rFonts w:ascii="Arial" w:hAnsi="Arial" w:cs="Arial"/>
          <w:lang w:val="es-MX"/>
        </w:rPr>
      </w:pPr>
      <w:r>
        <w:rPr>
          <w:rFonts w:ascii="Arial" w:hAnsi="Arial" w:cs="Arial"/>
          <w:lang w:val="es-MX"/>
        </w:rPr>
        <w:t xml:space="preserve"> </w:t>
      </w:r>
      <w:r w:rsidR="006A35F6">
        <w:rPr>
          <w:rFonts w:ascii="Arial" w:hAnsi="Arial" w:cs="Arial"/>
          <w:lang w:val="es-MX"/>
        </w:rPr>
        <w:t xml:space="preserve"> </w:t>
      </w:r>
    </w:p>
    <w:p w14:paraId="43ADE8D4" w14:textId="79AA6839" w:rsidR="00FC11EE" w:rsidRDefault="00610536" w:rsidP="00FB10D8">
      <w:pPr>
        <w:jc w:val="center"/>
        <w:rPr>
          <w:rFonts w:ascii="Arial" w:hAnsi="Arial" w:cs="Arial"/>
        </w:rPr>
      </w:pPr>
      <w:r w:rsidRPr="00610536">
        <w:rPr>
          <w:rFonts w:ascii="Arial" w:hAnsi="Arial" w:cs="Arial"/>
        </w:rPr>
        <w:t>*******</w:t>
      </w:r>
      <w:r>
        <w:rPr>
          <w:rFonts w:ascii="Arial" w:hAnsi="Arial" w:cs="Arial"/>
        </w:rPr>
        <w:t>*****</w:t>
      </w:r>
    </w:p>
    <w:sectPr w:rsidR="00FC11E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ED98" w14:textId="77777777" w:rsidR="00975BF1" w:rsidRDefault="00975BF1">
      <w:r>
        <w:separator/>
      </w:r>
    </w:p>
  </w:endnote>
  <w:endnote w:type="continuationSeparator" w:id="0">
    <w:p w14:paraId="48E77AC5" w14:textId="77777777" w:rsidR="00975BF1" w:rsidRDefault="00975BF1">
      <w:r>
        <w:continuationSeparator/>
      </w:r>
    </w:p>
  </w:endnote>
  <w:endnote w:type="continuationNotice" w:id="1">
    <w:p w14:paraId="6F2914E5" w14:textId="77777777" w:rsidR="00975BF1" w:rsidRDefault="00975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56705D">
    <w:pPr>
      <w:pStyle w:val="Piedepgina"/>
    </w:pPr>
    <w:r>
      <w:rPr>
        <w:noProof/>
        <w:lang w:eastAsia="es-MX"/>
      </w:rPr>
      <w:drawing>
        <wp:anchor distT="0" distB="0" distL="114300" distR="114300" simplePos="0" relativeHeight="25165824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90A3" w14:textId="77777777" w:rsidR="00975BF1" w:rsidRDefault="00975BF1">
      <w:r>
        <w:separator/>
      </w:r>
    </w:p>
  </w:footnote>
  <w:footnote w:type="continuationSeparator" w:id="0">
    <w:p w14:paraId="3B509725" w14:textId="77777777" w:rsidR="00975BF1" w:rsidRDefault="00975BF1">
      <w:r>
        <w:continuationSeparator/>
      </w:r>
    </w:p>
  </w:footnote>
  <w:footnote w:type="continuationNotice" w:id="1">
    <w:p w14:paraId="65AB65A8" w14:textId="77777777" w:rsidR="00975BF1" w:rsidRDefault="00975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56705D">
    <w:pPr>
      <w:pStyle w:val="Encabezado"/>
      <w:rPr>
        <w:lang w:eastAsia="es-MX"/>
      </w:rPr>
    </w:pPr>
    <w:r>
      <w:rPr>
        <w:noProof/>
        <w:lang w:eastAsia="es-MX"/>
      </w:rPr>
      <mc:AlternateContent>
        <mc:Choice Requires="wps">
          <w:drawing>
            <wp:anchor distT="0" distB="0" distL="114300" distR="114300" simplePos="0" relativeHeight="251658241"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E43CA08"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072D3">
                            <w:rPr>
                              <w:rFonts w:cstheme="minorHAnsi"/>
                              <w:b/>
                              <w:bCs/>
                              <w:lang w:val="es-ES"/>
                            </w:rPr>
                            <w:t>4</w:t>
                          </w:r>
                          <w:r w:rsidR="00FB10D8">
                            <w:rPr>
                              <w:rFonts w:cstheme="minorHAnsi"/>
                              <w:b/>
                              <w:bCs/>
                              <w:lang w:val="es-ES"/>
                            </w:rPr>
                            <w:t>61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E43CA08" w:rsidR="00E80D37" w:rsidRDefault="0056705D">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072D3">
                      <w:rPr>
                        <w:rFonts w:cstheme="minorHAnsi"/>
                        <w:b/>
                        <w:bCs/>
                        <w:lang w:val="es-ES"/>
                      </w:rPr>
                      <w:t>4</w:t>
                    </w:r>
                    <w:r w:rsidR="00FB10D8">
                      <w:rPr>
                        <w:rFonts w:cstheme="minorHAnsi"/>
                        <w:b/>
                        <w:bCs/>
                        <w:lang w:val="es-ES"/>
                      </w:rPr>
                      <w:t>61</w:t>
                    </w:r>
                  </w:p>
                </w:txbxContent>
              </v:textbox>
            </v:rect>
          </w:pict>
        </mc:Fallback>
      </mc:AlternateContent>
    </w:r>
    <w:r>
      <w:rPr>
        <w:noProof/>
        <w:lang w:eastAsia="es-MX"/>
      </w:rPr>
      <w:drawing>
        <wp:anchor distT="0" distB="0" distL="114300" distR="114300" simplePos="0" relativeHeight="251658240"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4E5"/>
    <w:multiLevelType w:val="hybridMultilevel"/>
    <w:tmpl w:val="D0E47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0FBD"/>
    <w:multiLevelType w:val="hybridMultilevel"/>
    <w:tmpl w:val="0E02E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097498"/>
    <w:multiLevelType w:val="hybridMultilevel"/>
    <w:tmpl w:val="804C8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144257"/>
    <w:multiLevelType w:val="hybridMultilevel"/>
    <w:tmpl w:val="B05AE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2358C"/>
    <w:multiLevelType w:val="hybridMultilevel"/>
    <w:tmpl w:val="0C94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8479DD"/>
    <w:multiLevelType w:val="hybridMultilevel"/>
    <w:tmpl w:val="E84C2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130CD8"/>
    <w:multiLevelType w:val="hybridMultilevel"/>
    <w:tmpl w:val="C2549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2964A4"/>
    <w:multiLevelType w:val="hybridMultilevel"/>
    <w:tmpl w:val="7DC0C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403CC7"/>
    <w:multiLevelType w:val="hybridMultilevel"/>
    <w:tmpl w:val="A116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F0B1B"/>
    <w:multiLevelType w:val="hybridMultilevel"/>
    <w:tmpl w:val="9D7C1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B716F"/>
    <w:multiLevelType w:val="hybridMultilevel"/>
    <w:tmpl w:val="B13E36CA"/>
    <w:lvl w:ilvl="0" w:tplc="62BEA70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06044D"/>
    <w:multiLevelType w:val="hybridMultilevel"/>
    <w:tmpl w:val="3A623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5360C7"/>
    <w:multiLevelType w:val="hybridMultilevel"/>
    <w:tmpl w:val="F5CC4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2A2F49"/>
    <w:multiLevelType w:val="hybridMultilevel"/>
    <w:tmpl w:val="5BFC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146870"/>
    <w:multiLevelType w:val="hybridMultilevel"/>
    <w:tmpl w:val="B456F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8D26DD"/>
    <w:multiLevelType w:val="hybridMultilevel"/>
    <w:tmpl w:val="2C9A8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D37CE9"/>
    <w:multiLevelType w:val="hybridMultilevel"/>
    <w:tmpl w:val="A1A6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5147B0"/>
    <w:multiLevelType w:val="hybridMultilevel"/>
    <w:tmpl w:val="CB541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02E70"/>
    <w:multiLevelType w:val="hybridMultilevel"/>
    <w:tmpl w:val="50600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DD5DD8"/>
    <w:multiLevelType w:val="hybridMultilevel"/>
    <w:tmpl w:val="D66A2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8879BA"/>
    <w:multiLevelType w:val="hybridMultilevel"/>
    <w:tmpl w:val="5EAA1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C339FA"/>
    <w:multiLevelType w:val="hybridMultilevel"/>
    <w:tmpl w:val="D32CC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7A4353"/>
    <w:multiLevelType w:val="hybridMultilevel"/>
    <w:tmpl w:val="F322F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A92F14"/>
    <w:multiLevelType w:val="hybridMultilevel"/>
    <w:tmpl w:val="85383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C31925"/>
    <w:multiLevelType w:val="hybridMultilevel"/>
    <w:tmpl w:val="72E2D124"/>
    <w:lvl w:ilvl="0" w:tplc="3840463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A916FF"/>
    <w:multiLevelType w:val="hybridMultilevel"/>
    <w:tmpl w:val="E24AB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E62C59"/>
    <w:multiLevelType w:val="hybridMultilevel"/>
    <w:tmpl w:val="2AE29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E604D"/>
    <w:multiLevelType w:val="hybridMultilevel"/>
    <w:tmpl w:val="465CB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81075"/>
    <w:multiLevelType w:val="hybridMultilevel"/>
    <w:tmpl w:val="1B42F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CC5E78"/>
    <w:multiLevelType w:val="hybridMultilevel"/>
    <w:tmpl w:val="F03E1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074C48"/>
    <w:multiLevelType w:val="hybridMultilevel"/>
    <w:tmpl w:val="6BC6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357F12"/>
    <w:multiLevelType w:val="hybridMultilevel"/>
    <w:tmpl w:val="412E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E30C0C"/>
    <w:multiLevelType w:val="hybridMultilevel"/>
    <w:tmpl w:val="D47E9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91365B"/>
    <w:multiLevelType w:val="hybridMultilevel"/>
    <w:tmpl w:val="1D98B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374086"/>
    <w:multiLevelType w:val="hybridMultilevel"/>
    <w:tmpl w:val="34782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5278AD"/>
    <w:multiLevelType w:val="hybridMultilevel"/>
    <w:tmpl w:val="BE068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19"/>
  </w:num>
  <w:num w:numId="3" w16cid:durableId="426846229">
    <w:abstractNumId w:val="30"/>
  </w:num>
  <w:num w:numId="4" w16cid:durableId="572466858">
    <w:abstractNumId w:val="0"/>
  </w:num>
  <w:num w:numId="5" w16cid:durableId="194932231">
    <w:abstractNumId w:val="16"/>
  </w:num>
  <w:num w:numId="6" w16cid:durableId="244387471">
    <w:abstractNumId w:val="14"/>
  </w:num>
  <w:num w:numId="7" w16cid:durableId="354890525">
    <w:abstractNumId w:val="9"/>
  </w:num>
  <w:num w:numId="8" w16cid:durableId="256837252">
    <w:abstractNumId w:val="4"/>
  </w:num>
  <w:num w:numId="9" w16cid:durableId="537353720">
    <w:abstractNumId w:val="18"/>
  </w:num>
  <w:num w:numId="10" w16cid:durableId="487869361">
    <w:abstractNumId w:val="35"/>
  </w:num>
  <w:num w:numId="11" w16cid:durableId="762648377">
    <w:abstractNumId w:val="8"/>
  </w:num>
  <w:num w:numId="12" w16cid:durableId="672605855">
    <w:abstractNumId w:val="21"/>
  </w:num>
  <w:num w:numId="13" w16cid:durableId="1115363402">
    <w:abstractNumId w:val="32"/>
  </w:num>
  <w:num w:numId="14" w16cid:durableId="2109420765">
    <w:abstractNumId w:val="22"/>
  </w:num>
  <w:num w:numId="15" w16cid:durableId="1565218487">
    <w:abstractNumId w:val="38"/>
  </w:num>
  <w:num w:numId="16" w16cid:durableId="887689933">
    <w:abstractNumId w:val="29"/>
  </w:num>
  <w:num w:numId="17" w16cid:durableId="1100224227">
    <w:abstractNumId w:val="20"/>
  </w:num>
  <w:num w:numId="18" w16cid:durableId="1013142094">
    <w:abstractNumId w:val="12"/>
  </w:num>
  <w:num w:numId="19" w16cid:durableId="1811626851">
    <w:abstractNumId w:val="12"/>
  </w:num>
  <w:num w:numId="20" w16cid:durableId="1244484170">
    <w:abstractNumId w:val="7"/>
  </w:num>
  <w:num w:numId="21" w16cid:durableId="70395707">
    <w:abstractNumId w:val="13"/>
  </w:num>
  <w:num w:numId="22" w16cid:durableId="1063026125">
    <w:abstractNumId w:val="36"/>
  </w:num>
  <w:num w:numId="23" w16cid:durableId="569845567">
    <w:abstractNumId w:val="23"/>
  </w:num>
  <w:num w:numId="24" w16cid:durableId="2054963438">
    <w:abstractNumId w:val="10"/>
  </w:num>
  <w:num w:numId="25" w16cid:durableId="1452826288">
    <w:abstractNumId w:val="25"/>
  </w:num>
  <w:num w:numId="26" w16cid:durableId="1081217780">
    <w:abstractNumId w:val="15"/>
  </w:num>
  <w:num w:numId="27" w16cid:durableId="95711559">
    <w:abstractNumId w:val="31"/>
  </w:num>
  <w:num w:numId="28" w16cid:durableId="1237285757">
    <w:abstractNumId w:val="11"/>
  </w:num>
  <w:num w:numId="29" w16cid:durableId="2071423420">
    <w:abstractNumId w:val="3"/>
  </w:num>
  <w:num w:numId="30" w16cid:durableId="717820077">
    <w:abstractNumId w:val="34"/>
  </w:num>
  <w:num w:numId="31" w16cid:durableId="1230576381">
    <w:abstractNumId w:val="6"/>
  </w:num>
  <w:num w:numId="32" w16cid:durableId="2009867943">
    <w:abstractNumId w:val="5"/>
  </w:num>
  <w:num w:numId="33" w16cid:durableId="165874673">
    <w:abstractNumId w:val="24"/>
  </w:num>
  <w:num w:numId="34" w16cid:durableId="1426418043">
    <w:abstractNumId w:val="28"/>
  </w:num>
  <w:num w:numId="35" w16cid:durableId="268968951">
    <w:abstractNumId w:val="37"/>
  </w:num>
  <w:num w:numId="36" w16cid:durableId="1530987532">
    <w:abstractNumId w:val="27"/>
  </w:num>
  <w:num w:numId="37" w16cid:durableId="742876913">
    <w:abstractNumId w:val="33"/>
  </w:num>
  <w:num w:numId="38" w16cid:durableId="247009237">
    <w:abstractNumId w:val="2"/>
  </w:num>
  <w:num w:numId="39" w16cid:durableId="2062122460">
    <w:abstractNumId w:val="17"/>
  </w:num>
  <w:num w:numId="40" w16cid:durableId="199320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41FF"/>
    <w:rsid w:val="00005306"/>
    <w:rsid w:val="00006641"/>
    <w:rsid w:val="000073E3"/>
    <w:rsid w:val="000137F3"/>
    <w:rsid w:val="00013FA5"/>
    <w:rsid w:val="000305EF"/>
    <w:rsid w:val="00031A0D"/>
    <w:rsid w:val="00040352"/>
    <w:rsid w:val="000438AE"/>
    <w:rsid w:val="000477D1"/>
    <w:rsid w:val="0005079F"/>
    <w:rsid w:val="0005324B"/>
    <w:rsid w:val="00053B6B"/>
    <w:rsid w:val="00056C58"/>
    <w:rsid w:val="00087AD8"/>
    <w:rsid w:val="00090732"/>
    <w:rsid w:val="0009278B"/>
    <w:rsid w:val="00094975"/>
    <w:rsid w:val="000959F4"/>
    <w:rsid w:val="000A569C"/>
    <w:rsid w:val="000B0F40"/>
    <w:rsid w:val="000B132F"/>
    <w:rsid w:val="000B56FC"/>
    <w:rsid w:val="000B62FF"/>
    <w:rsid w:val="000B7199"/>
    <w:rsid w:val="000C25FB"/>
    <w:rsid w:val="000C4AC5"/>
    <w:rsid w:val="000C5E46"/>
    <w:rsid w:val="000C668C"/>
    <w:rsid w:val="000C7121"/>
    <w:rsid w:val="000D10BB"/>
    <w:rsid w:val="000D2EE5"/>
    <w:rsid w:val="000D3894"/>
    <w:rsid w:val="000D5874"/>
    <w:rsid w:val="000F0279"/>
    <w:rsid w:val="000F2630"/>
    <w:rsid w:val="000F3B27"/>
    <w:rsid w:val="000F5FAF"/>
    <w:rsid w:val="000F6EC6"/>
    <w:rsid w:val="001029DE"/>
    <w:rsid w:val="0010321B"/>
    <w:rsid w:val="00103315"/>
    <w:rsid w:val="00104086"/>
    <w:rsid w:val="00107FE4"/>
    <w:rsid w:val="00111F21"/>
    <w:rsid w:val="0011518C"/>
    <w:rsid w:val="0012269A"/>
    <w:rsid w:val="001251F8"/>
    <w:rsid w:val="00131A00"/>
    <w:rsid w:val="00131E8E"/>
    <w:rsid w:val="00131F2A"/>
    <w:rsid w:val="00134960"/>
    <w:rsid w:val="0013537D"/>
    <w:rsid w:val="00140545"/>
    <w:rsid w:val="0014199E"/>
    <w:rsid w:val="00142421"/>
    <w:rsid w:val="001439B3"/>
    <w:rsid w:val="0014645A"/>
    <w:rsid w:val="00146D12"/>
    <w:rsid w:val="001526F9"/>
    <w:rsid w:val="00164801"/>
    <w:rsid w:val="00164C5C"/>
    <w:rsid w:val="00166FFB"/>
    <w:rsid w:val="00170FB0"/>
    <w:rsid w:val="00173AD5"/>
    <w:rsid w:val="00176828"/>
    <w:rsid w:val="001771CE"/>
    <w:rsid w:val="00182B11"/>
    <w:rsid w:val="00184B31"/>
    <w:rsid w:val="0018681A"/>
    <w:rsid w:val="001948F5"/>
    <w:rsid w:val="00195863"/>
    <w:rsid w:val="001A03F1"/>
    <w:rsid w:val="001A2D05"/>
    <w:rsid w:val="001C2C3D"/>
    <w:rsid w:val="001C3979"/>
    <w:rsid w:val="001C48FF"/>
    <w:rsid w:val="001C63F7"/>
    <w:rsid w:val="001D1340"/>
    <w:rsid w:val="001D1486"/>
    <w:rsid w:val="001D2F3F"/>
    <w:rsid w:val="001D54D9"/>
    <w:rsid w:val="001D7BF7"/>
    <w:rsid w:val="001E4054"/>
    <w:rsid w:val="001E66EB"/>
    <w:rsid w:val="001E7F8C"/>
    <w:rsid w:val="001F0304"/>
    <w:rsid w:val="0020096A"/>
    <w:rsid w:val="002041D3"/>
    <w:rsid w:val="002048F8"/>
    <w:rsid w:val="00207315"/>
    <w:rsid w:val="00212298"/>
    <w:rsid w:val="00214FBF"/>
    <w:rsid w:val="0021539E"/>
    <w:rsid w:val="002169CE"/>
    <w:rsid w:val="00217B49"/>
    <w:rsid w:val="00217D8C"/>
    <w:rsid w:val="002213FB"/>
    <w:rsid w:val="00225BA6"/>
    <w:rsid w:val="00231722"/>
    <w:rsid w:val="00235A1B"/>
    <w:rsid w:val="0024391E"/>
    <w:rsid w:val="00246CB1"/>
    <w:rsid w:val="00251810"/>
    <w:rsid w:val="0025692F"/>
    <w:rsid w:val="00257B07"/>
    <w:rsid w:val="00263D1D"/>
    <w:rsid w:val="00270824"/>
    <w:rsid w:val="0027105C"/>
    <w:rsid w:val="00276303"/>
    <w:rsid w:val="002828C9"/>
    <w:rsid w:val="00287FD5"/>
    <w:rsid w:val="00290D23"/>
    <w:rsid w:val="00293D97"/>
    <w:rsid w:val="00295743"/>
    <w:rsid w:val="00295F2A"/>
    <w:rsid w:val="0029683D"/>
    <w:rsid w:val="0029761D"/>
    <w:rsid w:val="002A2C16"/>
    <w:rsid w:val="002A38C5"/>
    <w:rsid w:val="002A7A46"/>
    <w:rsid w:val="002B05B8"/>
    <w:rsid w:val="002B0E2D"/>
    <w:rsid w:val="002B1033"/>
    <w:rsid w:val="002B2BE8"/>
    <w:rsid w:val="002B6A7D"/>
    <w:rsid w:val="002B6DBF"/>
    <w:rsid w:val="002B7965"/>
    <w:rsid w:val="002C28C1"/>
    <w:rsid w:val="002D20B5"/>
    <w:rsid w:val="002D4F2F"/>
    <w:rsid w:val="002D6DB8"/>
    <w:rsid w:val="002D6FCE"/>
    <w:rsid w:val="002E0BF7"/>
    <w:rsid w:val="002E159D"/>
    <w:rsid w:val="002E2AF1"/>
    <w:rsid w:val="002E3732"/>
    <w:rsid w:val="002E5DC2"/>
    <w:rsid w:val="002F0A83"/>
    <w:rsid w:val="002F1004"/>
    <w:rsid w:val="002F256E"/>
    <w:rsid w:val="002F4F08"/>
    <w:rsid w:val="0030042D"/>
    <w:rsid w:val="00301CE7"/>
    <w:rsid w:val="0030392F"/>
    <w:rsid w:val="003070BC"/>
    <w:rsid w:val="003078F9"/>
    <w:rsid w:val="00311546"/>
    <w:rsid w:val="00311E2C"/>
    <w:rsid w:val="003223FB"/>
    <w:rsid w:val="00323412"/>
    <w:rsid w:val="00324C29"/>
    <w:rsid w:val="00324EA4"/>
    <w:rsid w:val="003256FF"/>
    <w:rsid w:val="003257A2"/>
    <w:rsid w:val="00325ABC"/>
    <w:rsid w:val="003269D1"/>
    <w:rsid w:val="00326AE6"/>
    <w:rsid w:val="00330507"/>
    <w:rsid w:val="003319CB"/>
    <w:rsid w:val="003338B0"/>
    <w:rsid w:val="0033728E"/>
    <w:rsid w:val="003425A3"/>
    <w:rsid w:val="003425F7"/>
    <w:rsid w:val="00345FAE"/>
    <w:rsid w:val="003602BF"/>
    <w:rsid w:val="00363AF6"/>
    <w:rsid w:val="00363C93"/>
    <w:rsid w:val="00363E37"/>
    <w:rsid w:val="00364468"/>
    <w:rsid w:val="00366C1A"/>
    <w:rsid w:val="00367FE8"/>
    <w:rsid w:val="00370308"/>
    <w:rsid w:val="00371F31"/>
    <w:rsid w:val="00376636"/>
    <w:rsid w:val="00395B0A"/>
    <w:rsid w:val="003A0F85"/>
    <w:rsid w:val="003A421A"/>
    <w:rsid w:val="003A44F8"/>
    <w:rsid w:val="003A4B76"/>
    <w:rsid w:val="003B27F1"/>
    <w:rsid w:val="003B6E25"/>
    <w:rsid w:val="003C2954"/>
    <w:rsid w:val="003C3200"/>
    <w:rsid w:val="003C3C3E"/>
    <w:rsid w:val="003D2BF0"/>
    <w:rsid w:val="003E0910"/>
    <w:rsid w:val="003E2B5B"/>
    <w:rsid w:val="003E64E6"/>
    <w:rsid w:val="003E69B9"/>
    <w:rsid w:val="003F31FC"/>
    <w:rsid w:val="003F6CFA"/>
    <w:rsid w:val="003F754A"/>
    <w:rsid w:val="00403535"/>
    <w:rsid w:val="00405DF0"/>
    <w:rsid w:val="004076E2"/>
    <w:rsid w:val="004135F9"/>
    <w:rsid w:val="00416248"/>
    <w:rsid w:val="00431A45"/>
    <w:rsid w:val="00431DD0"/>
    <w:rsid w:val="00432512"/>
    <w:rsid w:val="00433E4A"/>
    <w:rsid w:val="00434BB8"/>
    <w:rsid w:val="004404F9"/>
    <w:rsid w:val="004433C5"/>
    <w:rsid w:val="00455709"/>
    <w:rsid w:val="00472EB0"/>
    <w:rsid w:val="00485C06"/>
    <w:rsid w:val="00492834"/>
    <w:rsid w:val="004933E1"/>
    <w:rsid w:val="00495E37"/>
    <w:rsid w:val="00496F14"/>
    <w:rsid w:val="004A25CC"/>
    <w:rsid w:val="004A519D"/>
    <w:rsid w:val="004A6823"/>
    <w:rsid w:val="004B03C5"/>
    <w:rsid w:val="004B2227"/>
    <w:rsid w:val="004C1BB1"/>
    <w:rsid w:val="004C3954"/>
    <w:rsid w:val="004D0CA4"/>
    <w:rsid w:val="004D6C77"/>
    <w:rsid w:val="004E163E"/>
    <w:rsid w:val="004E73E5"/>
    <w:rsid w:val="004F0CCA"/>
    <w:rsid w:val="004F2EE1"/>
    <w:rsid w:val="004F4EA9"/>
    <w:rsid w:val="00500033"/>
    <w:rsid w:val="00500F50"/>
    <w:rsid w:val="00507318"/>
    <w:rsid w:val="00507347"/>
    <w:rsid w:val="00512C37"/>
    <w:rsid w:val="00514D60"/>
    <w:rsid w:val="00521F84"/>
    <w:rsid w:val="00526CB5"/>
    <w:rsid w:val="00527E57"/>
    <w:rsid w:val="005332F7"/>
    <w:rsid w:val="00534120"/>
    <w:rsid w:val="005355F6"/>
    <w:rsid w:val="005376D4"/>
    <w:rsid w:val="00555A73"/>
    <w:rsid w:val="0055652D"/>
    <w:rsid w:val="00556775"/>
    <w:rsid w:val="00557133"/>
    <w:rsid w:val="005577C6"/>
    <w:rsid w:val="00562395"/>
    <w:rsid w:val="005643B4"/>
    <w:rsid w:val="0056705D"/>
    <w:rsid w:val="00571915"/>
    <w:rsid w:val="00581BC9"/>
    <w:rsid w:val="0058479B"/>
    <w:rsid w:val="0058579C"/>
    <w:rsid w:val="00585EF8"/>
    <w:rsid w:val="00587744"/>
    <w:rsid w:val="00590D75"/>
    <w:rsid w:val="00591D75"/>
    <w:rsid w:val="00594818"/>
    <w:rsid w:val="005979D8"/>
    <w:rsid w:val="00597CC2"/>
    <w:rsid w:val="00597F67"/>
    <w:rsid w:val="005A3572"/>
    <w:rsid w:val="005A47B0"/>
    <w:rsid w:val="005A6F71"/>
    <w:rsid w:val="005A70F4"/>
    <w:rsid w:val="005A7793"/>
    <w:rsid w:val="005A7A71"/>
    <w:rsid w:val="005B0196"/>
    <w:rsid w:val="005B47AE"/>
    <w:rsid w:val="005B49A0"/>
    <w:rsid w:val="005C454D"/>
    <w:rsid w:val="005D0C13"/>
    <w:rsid w:val="005D21B1"/>
    <w:rsid w:val="005D22F6"/>
    <w:rsid w:val="005D4E2B"/>
    <w:rsid w:val="005E0336"/>
    <w:rsid w:val="005E51AC"/>
    <w:rsid w:val="005E6DEA"/>
    <w:rsid w:val="005F0CDA"/>
    <w:rsid w:val="005F19EA"/>
    <w:rsid w:val="005F6414"/>
    <w:rsid w:val="005F69EE"/>
    <w:rsid w:val="00605F46"/>
    <w:rsid w:val="00610536"/>
    <w:rsid w:val="00612BDF"/>
    <w:rsid w:val="006131B1"/>
    <w:rsid w:val="00615304"/>
    <w:rsid w:val="0061541C"/>
    <w:rsid w:val="00615E60"/>
    <w:rsid w:val="0061756C"/>
    <w:rsid w:val="006258A4"/>
    <w:rsid w:val="006305C2"/>
    <w:rsid w:val="0063174E"/>
    <w:rsid w:val="00632DAD"/>
    <w:rsid w:val="00634D39"/>
    <w:rsid w:val="00635FCE"/>
    <w:rsid w:val="0063616E"/>
    <w:rsid w:val="006406FF"/>
    <w:rsid w:val="00641429"/>
    <w:rsid w:val="00641F75"/>
    <w:rsid w:val="00643457"/>
    <w:rsid w:val="00646001"/>
    <w:rsid w:val="006470EE"/>
    <w:rsid w:val="00647A06"/>
    <w:rsid w:val="00651526"/>
    <w:rsid w:val="0065406D"/>
    <w:rsid w:val="00654FC2"/>
    <w:rsid w:val="00660F57"/>
    <w:rsid w:val="0066440A"/>
    <w:rsid w:val="0066522F"/>
    <w:rsid w:val="00666E59"/>
    <w:rsid w:val="00671781"/>
    <w:rsid w:val="006724C8"/>
    <w:rsid w:val="00673FAB"/>
    <w:rsid w:val="0067627D"/>
    <w:rsid w:val="00677EBC"/>
    <w:rsid w:val="00684EF9"/>
    <w:rsid w:val="00693DCB"/>
    <w:rsid w:val="006960A5"/>
    <w:rsid w:val="006A1CAC"/>
    <w:rsid w:val="006A35F6"/>
    <w:rsid w:val="006A7277"/>
    <w:rsid w:val="006A76DB"/>
    <w:rsid w:val="006B6F32"/>
    <w:rsid w:val="006C0D94"/>
    <w:rsid w:val="006D1995"/>
    <w:rsid w:val="006D1E04"/>
    <w:rsid w:val="006D2A2C"/>
    <w:rsid w:val="006F0C0F"/>
    <w:rsid w:val="006F0D07"/>
    <w:rsid w:val="006F54F3"/>
    <w:rsid w:val="006F62B2"/>
    <w:rsid w:val="006F725A"/>
    <w:rsid w:val="007005F4"/>
    <w:rsid w:val="0070322A"/>
    <w:rsid w:val="00711EBD"/>
    <w:rsid w:val="00714BC8"/>
    <w:rsid w:val="00723127"/>
    <w:rsid w:val="00724D30"/>
    <w:rsid w:val="00725BC1"/>
    <w:rsid w:val="00727F70"/>
    <w:rsid w:val="0073137E"/>
    <w:rsid w:val="00733990"/>
    <w:rsid w:val="00736DB5"/>
    <w:rsid w:val="00744011"/>
    <w:rsid w:val="00744B32"/>
    <w:rsid w:val="0074584B"/>
    <w:rsid w:val="0074670C"/>
    <w:rsid w:val="00751B55"/>
    <w:rsid w:val="0075213B"/>
    <w:rsid w:val="00753422"/>
    <w:rsid w:val="00753FD1"/>
    <w:rsid w:val="007553D7"/>
    <w:rsid w:val="00765213"/>
    <w:rsid w:val="00771DF7"/>
    <w:rsid w:val="00774899"/>
    <w:rsid w:val="00777ABC"/>
    <w:rsid w:val="00777C13"/>
    <w:rsid w:val="00781CD7"/>
    <w:rsid w:val="00782DF4"/>
    <w:rsid w:val="00783005"/>
    <w:rsid w:val="00784228"/>
    <w:rsid w:val="00786F4D"/>
    <w:rsid w:val="007901B0"/>
    <w:rsid w:val="00795266"/>
    <w:rsid w:val="00795AFD"/>
    <w:rsid w:val="00796F61"/>
    <w:rsid w:val="00797EBC"/>
    <w:rsid w:val="007A2457"/>
    <w:rsid w:val="007A3D7D"/>
    <w:rsid w:val="007A420B"/>
    <w:rsid w:val="007B128D"/>
    <w:rsid w:val="007B3BA5"/>
    <w:rsid w:val="007B4CE8"/>
    <w:rsid w:val="007C074A"/>
    <w:rsid w:val="007C1A5F"/>
    <w:rsid w:val="007C22A8"/>
    <w:rsid w:val="007C4368"/>
    <w:rsid w:val="007D1C13"/>
    <w:rsid w:val="007D4A66"/>
    <w:rsid w:val="007D7657"/>
    <w:rsid w:val="007E0B4C"/>
    <w:rsid w:val="007F3DEC"/>
    <w:rsid w:val="007F6049"/>
    <w:rsid w:val="00800B83"/>
    <w:rsid w:val="008079E2"/>
    <w:rsid w:val="008116F8"/>
    <w:rsid w:val="008165C3"/>
    <w:rsid w:val="00816FAA"/>
    <w:rsid w:val="00821EC3"/>
    <w:rsid w:val="00822E90"/>
    <w:rsid w:val="0082431B"/>
    <w:rsid w:val="0082636E"/>
    <w:rsid w:val="00835093"/>
    <w:rsid w:val="00835CA4"/>
    <w:rsid w:val="0084035F"/>
    <w:rsid w:val="00846A5E"/>
    <w:rsid w:val="00851F49"/>
    <w:rsid w:val="0086126D"/>
    <w:rsid w:val="0086238F"/>
    <w:rsid w:val="00865C42"/>
    <w:rsid w:val="008722D5"/>
    <w:rsid w:val="008725D3"/>
    <w:rsid w:val="00873C0C"/>
    <w:rsid w:val="00873EC2"/>
    <w:rsid w:val="0089057B"/>
    <w:rsid w:val="00891BA4"/>
    <w:rsid w:val="00893676"/>
    <w:rsid w:val="008936BC"/>
    <w:rsid w:val="008938D8"/>
    <w:rsid w:val="00893A92"/>
    <w:rsid w:val="008A16A7"/>
    <w:rsid w:val="008A1FA6"/>
    <w:rsid w:val="008A36AE"/>
    <w:rsid w:val="008A3EC0"/>
    <w:rsid w:val="008A4CFE"/>
    <w:rsid w:val="008B3207"/>
    <w:rsid w:val="008B5219"/>
    <w:rsid w:val="008B7EC1"/>
    <w:rsid w:val="008C045C"/>
    <w:rsid w:val="008C14B9"/>
    <w:rsid w:val="008C2F4E"/>
    <w:rsid w:val="008C7B74"/>
    <w:rsid w:val="008D2A09"/>
    <w:rsid w:val="008E26B4"/>
    <w:rsid w:val="008E5443"/>
    <w:rsid w:val="008F0873"/>
    <w:rsid w:val="008F2C42"/>
    <w:rsid w:val="008F5239"/>
    <w:rsid w:val="008F6697"/>
    <w:rsid w:val="008F7D47"/>
    <w:rsid w:val="00901160"/>
    <w:rsid w:val="00901EC7"/>
    <w:rsid w:val="0090458F"/>
    <w:rsid w:val="00906E74"/>
    <w:rsid w:val="009074EF"/>
    <w:rsid w:val="00910B1D"/>
    <w:rsid w:val="009111F2"/>
    <w:rsid w:val="0091539C"/>
    <w:rsid w:val="0091641D"/>
    <w:rsid w:val="00917D07"/>
    <w:rsid w:val="0092028B"/>
    <w:rsid w:val="00922EC5"/>
    <w:rsid w:val="009230C7"/>
    <w:rsid w:val="009239CA"/>
    <w:rsid w:val="00923ACF"/>
    <w:rsid w:val="0092643C"/>
    <w:rsid w:val="00926E32"/>
    <w:rsid w:val="0092707F"/>
    <w:rsid w:val="00931A76"/>
    <w:rsid w:val="00932302"/>
    <w:rsid w:val="00932C57"/>
    <w:rsid w:val="009330A7"/>
    <w:rsid w:val="0093450F"/>
    <w:rsid w:val="009377C3"/>
    <w:rsid w:val="00941EFC"/>
    <w:rsid w:val="0094654B"/>
    <w:rsid w:val="00946F3A"/>
    <w:rsid w:val="0095372F"/>
    <w:rsid w:val="0095530E"/>
    <w:rsid w:val="00955B0D"/>
    <w:rsid w:val="00955E28"/>
    <w:rsid w:val="009608DD"/>
    <w:rsid w:val="00961F33"/>
    <w:rsid w:val="00967F81"/>
    <w:rsid w:val="009705EE"/>
    <w:rsid w:val="00971868"/>
    <w:rsid w:val="00974BC7"/>
    <w:rsid w:val="00975BF1"/>
    <w:rsid w:val="009767C1"/>
    <w:rsid w:val="009800F9"/>
    <w:rsid w:val="009822E3"/>
    <w:rsid w:val="009903B7"/>
    <w:rsid w:val="009952F7"/>
    <w:rsid w:val="009A236F"/>
    <w:rsid w:val="009A5C4C"/>
    <w:rsid w:val="009A6334"/>
    <w:rsid w:val="009A7887"/>
    <w:rsid w:val="009B374B"/>
    <w:rsid w:val="009B4292"/>
    <w:rsid w:val="009B4600"/>
    <w:rsid w:val="009B4727"/>
    <w:rsid w:val="009B6027"/>
    <w:rsid w:val="009C0DC7"/>
    <w:rsid w:val="009D1F21"/>
    <w:rsid w:val="009D2BE0"/>
    <w:rsid w:val="009D4A58"/>
    <w:rsid w:val="009D5285"/>
    <w:rsid w:val="009E11F6"/>
    <w:rsid w:val="009E51DA"/>
    <w:rsid w:val="009F18F5"/>
    <w:rsid w:val="009F4B2A"/>
    <w:rsid w:val="009F6F2A"/>
    <w:rsid w:val="009F76E1"/>
    <w:rsid w:val="00A02F84"/>
    <w:rsid w:val="00A07368"/>
    <w:rsid w:val="00A10397"/>
    <w:rsid w:val="00A21FB4"/>
    <w:rsid w:val="00A22BA0"/>
    <w:rsid w:val="00A26C67"/>
    <w:rsid w:val="00A27477"/>
    <w:rsid w:val="00A30327"/>
    <w:rsid w:val="00A30884"/>
    <w:rsid w:val="00A33AB8"/>
    <w:rsid w:val="00A4359A"/>
    <w:rsid w:val="00A45077"/>
    <w:rsid w:val="00A532FD"/>
    <w:rsid w:val="00A5597D"/>
    <w:rsid w:val="00A5698C"/>
    <w:rsid w:val="00A57BC3"/>
    <w:rsid w:val="00A657C1"/>
    <w:rsid w:val="00A65B7D"/>
    <w:rsid w:val="00A71F47"/>
    <w:rsid w:val="00A74BFB"/>
    <w:rsid w:val="00A74D71"/>
    <w:rsid w:val="00A768CC"/>
    <w:rsid w:val="00A7697E"/>
    <w:rsid w:val="00A769BC"/>
    <w:rsid w:val="00A803CC"/>
    <w:rsid w:val="00A84B1E"/>
    <w:rsid w:val="00A91E3F"/>
    <w:rsid w:val="00A959C4"/>
    <w:rsid w:val="00AA45D3"/>
    <w:rsid w:val="00AA6486"/>
    <w:rsid w:val="00AB0F61"/>
    <w:rsid w:val="00AB2E3E"/>
    <w:rsid w:val="00AC27E6"/>
    <w:rsid w:val="00AC3BC3"/>
    <w:rsid w:val="00AC6469"/>
    <w:rsid w:val="00AC7FCB"/>
    <w:rsid w:val="00AD0E6D"/>
    <w:rsid w:val="00AD320A"/>
    <w:rsid w:val="00AE35FF"/>
    <w:rsid w:val="00AF59ED"/>
    <w:rsid w:val="00B01951"/>
    <w:rsid w:val="00B12CB2"/>
    <w:rsid w:val="00B134E6"/>
    <w:rsid w:val="00B15D12"/>
    <w:rsid w:val="00B17F0B"/>
    <w:rsid w:val="00B20549"/>
    <w:rsid w:val="00B210DC"/>
    <w:rsid w:val="00B211A9"/>
    <w:rsid w:val="00B24EB5"/>
    <w:rsid w:val="00B26185"/>
    <w:rsid w:val="00B26CB1"/>
    <w:rsid w:val="00B26E46"/>
    <w:rsid w:val="00B3043B"/>
    <w:rsid w:val="00B30A67"/>
    <w:rsid w:val="00B3211B"/>
    <w:rsid w:val="00B34603"/>
    <w:rsid w:val="00B34BC8"/>
    <w:rsid w:val="00B35837"/>
    <w:rsid w:val="00B43D6C"/>
    <w:rsid w:val="00B446D9"/>
    <w:rsid w:val="00B451CD"/>
    <w:rsid w:val="00B52A8B"/>
    <w:rsid w:val="00B52D36"/>
    <w:rsid w:val="00B54A37"/>
    <w:rsid w:val="00B5654E"/>
    <w:rsid w:val="00B56A4F"/>
    <w:rsid w:val="00B66CE3"/>
    <w:rsid w:val="00B70E7A"/>
    <w:rsid w:val="00B759DC"/>
    <w:rsid w:val="00B7740D"/>
    <w:rsid w:val="00B823B5"/>
    <w:rsid w:val="00B91750"/>
    <w:rsid w:val="00B928FD"/>
    <w:rsid w:val="00B93DE3"/>
    <w:rsid w:val="00B96B70"/>
    <w:rsid w:val="00BA3047"/>
    <w:rsid w:val="00BA3E7E"/>
    <w:rsid w:val="00BA50B3"/>
    <w:rsid w:val="00BB0A1C"/>
    <w:rsid w:val="00BB3821"/>
    <w:rsid w:val="00BC1AE2"/>
    <w:rsid w:val="00BD5728"/>
    <w:rsid w:val="00BE2F07"/>
    <w:rsid w:val="00BE7D3A"/>
    <w:rsid w:val="00BF414F"/>
    <w:rsid w:val="00BF7F39"/>
    <w:rsid w:val="00C07276"/>
    <w:rsid w:val="00C12F7F"/>
    <w:rsid w:val="00C16D51"/>
    <w:rsid w:val="00C17139"/>
    <w:rsid w:val="00C225A9"/>
    <w:rsid w:val="00C263EE"/>
    <w:rsid w:val="00C36EB8"/>
    <w:rsid w:val="00C42D8B"/>
    <w:rsid w:val="00C44C17"/>
    <w:rsid w:val="00C536F9"/>
    <w:rsid w:val="00C603B4"/>
    <w:rsid w:val="00C6518B"/>
    <w:rsid w:val="00C71323"/>
    <w:rsid w:val="00C71425"/>
    <w:rsid w:val="00C76731"/>
    <w:rsid w:val="00C7799D"/>
    <w:rsid w:val="00C80299"/>
    <w:rsid w:val="00C80914"/>
    <w:rsid w:val="00C83B75"/>
    <w:rsid w:val="00C9309A"/>
    <w:rsid w:val="00C948AD"/>
    <w:rsid w:val="00C956D7"/>
    <w:rsid w:val="00CA6FCB"/>
    <w:rsid w:val="00CB2A24"/>
    <w:rsid w:val="00CB4410"/>
    <w:rsid w:val="00CB5CB8"/>
    <w:rsid w:val="00CB6CD4"/>
    <w:rsid w:val="00CC07DF"/>
    <w:rsid w:val="00CC0D92"/>
    <w:rsid w:val="00CC4F21"/>
    <w:rsid w:val="00CD28C6"/>
    <w:rsid w:val="00CD4EFA"/>
    <w:rsid w:val="00CD6DEA"/>
    <w:rsid w:val="00CE086D"/>
    <w:rsid w:val="00CE1954"/>
    <w:rsid w:val="00CE4B01"/>
    <w:rsid w:val="00CF0DD9"/>
    <w:rsid w:val="00CF2E2D"/>
    <w:rsid w:val="00D00AB3"/>
    <w:rsid w:val="00D01FC0"/>
    <w:rsid w:val="00D04834"/>
    <w:rsid w:val="00D05212"/>
    <w:rsid w:val="00D07A87"/>
    <w:rsid w:val="00D23899"/>
    <w:rsid w:val="00D249C0"/>
    <w:rsid w:val="00D26F03"/>
    <w:rsid w:val="00D301AB"/>
    <w:rsid w:val="00D33BCE"/>
    <w:rsid w:val="00D406BF"/>
    <w:rsid w:val="00D40D36"/>
    <w:rsid w:val="00D415DF"/>
    <w:rsid w:val="00D44D98"/>
    <w:rsid w:val="00D474BB"/>
    <w:rsid w:val="00D478AC"/>
    <w:rsid w:val="00D56E4C"/>
    <w:rsid w:val="00D635E2"/>
    <w:rsid w:val="00D67ECB"/>
    <w:rsid w:val="00D74417"/>
    <w:rsid w:val="00D7477A"/>
    <w:rsid w:val="00D75765"/>
    <w:rsid w:val="00D758E7"/>
    <w:rsid w:val="00D80EDE"/>
    <w:rsid w:val="00D83698"/>
    <w:rsid w:val="00D868F3"/>
    <w:rsid w:val="00DA4CB1"/>
    <w:rsid w:val="00DA53BE"/>
    <w:rsid w:val="00DA79F5"/>
    <w:rsid w:val="00DB0D7E"/>
    <w:rsid w:val="00DB18A9"/>
    <w:rsid w:val="00DB293B"/>
    <w:rsid w:val="00DB32EF"/>
    <w:rsid w:val="00DB38E6"/>
    <w:rsid w:val="00DB3C5E"/>
    <w:rsid w:val="00DB4992"/>
    <w:rsid w:val="00DB4BE8"/>
    <w:rsid w:val="00DB68E2"/>
    <w:rsid w:val="00DB7666"/>
    <w:rsid w:val="00DC511A"/>
    <w:rsid w:val="00DC72E1"/>
    <w:rsid w:val="00DC73C2"/>
    <w:rsid w:val="00DD13AA"/>
    <w:rsid w:val="00DD5E05"/>
    <w:rsid w:val="00DD61AD"/>
    <w:rsid w:val="00DE109F"/>
    <w:rsid w:val="00DE3287"/>
    <w:rsid w:val="00DE6CF8"/>
    <w:rsid w:val="00DE7BF8"/>
    <w:rsid w:val="00DF6951"/>
    <w:rsid w:val="00E06FB4"/>
    <w:rsid w:val="00E072D3"/>
    <w:rsid w:val="00E1247C"/>
    <w:rsid w:val="00E16DD0"/>
    <w:rsid w:val="00E17F2C"/>
    <w:rsid w:val="00E31DEF"/>
    <w:rsid w:val="00E37F6F"/>
    <w:rsid w:val="00E40EE6"/>
    <w:rsid w:val="00E45E31"/>
    <w:rsid w:val="00E47073"/>
    <w:rsid w:val="00E505CB"/>
    <w:rsid w:val="00E51992"/>
    <w:rsid w:val="00E57235"/>
    <w:rsid w:val="00E57A72"/>
    <w:rsid w:val="00E6094B"/>
    <w:rsid w:val="00E642A5"/>
    <w:rsid w:val="00E65D75"/>
    <w:rsid w:val="00E70438"/>
    <w:rsid w:val="00E80D37"/>
    <w:rsid w:val="00E84D74"/>
    <w:rsid w:val="00E877E9"/>
    <w:rsid w:val="00E90C7C"/>
    <w:rsid w:val="00E9540E"/>
    <w:rsid w:val="00E9592E"/>
    <w:rsid w:val="00EA2704"/>
    <w:rsid w:val="00EA339E"/>
    <w:rsid w:val="00EB19A5"/>
    <w:rsid w:val="00EB7520"/>
    <w:rsid w:val="00EC17CE"/>
    <w:rsid w:val="00EC25A7"/>
    <w:rsid w:val="00EC65FF"/>
    <w:rsid w:val="00EC6B30"/>
    <w:rsid w:val="00EC7BE5"/>
    <w:rsid w:val="00ED16A2"/>
    <w:rsid w:val="00EE47E2"/>
    <w:rsid w:val="00EE7897"/>
    <w:rsid w:val="00EE7B45"/>
    <w:rsid w:val="00EF0043"/>
    <w:rsid w:val="00EF3070"/>
    <w:rsid w:val="00EF5271"/>
    <w:rsid w:val="00EF7D2F"/>
    <w:rsid w:val="00F00E02"/>
    <w:rsid w:val="00F03B46"/>
    <w:rsid w:val="00F060BB"/>
    <w:rsid w:val="00F07D0E"/>
    <w:rsid w:val="00F10676"/>
    <w:rsid w:val="00F11955"/>
    <w:rsid w:val="00F13E30"/>
    <w:rsid w:val="00F15652"/>
    <w:rsid w:val="00F20B2A"/>
    <w:rsid w:val="00F313EE"/>
    <w:rsid w:val="00F34D02"/>
    <w:rsid w:val="00F420C5"/>
    <w:rsid w:val="00F431B3"/>
    <w:rsid w:val="00F4482A"/>
    <w:rsid w:val="00F471BC"/>
    <w:rsid w:val="00F53B19"/>
    <w:rsid w:val="00F55936"/>
    <w:rsid w:val="00F67F65"/>
    <w:rsid w:val="00F742B7"/>
    <w:rsid w:val="00F812A6"/>
    <w:rsid w:val="00F8245B"/>
    <w:rsid w:val="00F83DA8"/>
    <w:rsid w:val="00F83DDD"/>
    <w:rsid w:val="00F86261"/>
    <w:rsid w:val="00F901E0"/>
    <w:rsid w:val="00F91E8B"/>
    <w:rsid w:val="00F94BFC"/>
    <w:rsid w:val="00F95CA5"/>
    <w:rsid w:val="00F9675E"/>
    <w:rsid w:val="00FA75D7"/>
    <w:rsid w:val="00FB0035"/>
    <w:rsid w:val="00FB10D8"/>
    <w:rsid w:val="00FB3980"/>
    <w:rsid w:val="00FB44A0"/>
    <w:rsid w:val="00FB45D2"/>
    <w:rsid w:val="00FB5160"/>
    <w:rsid w:val="00FB6AF0"/>
    <w:rsid w:val="00FB6EDF"/>
    <w:rsid w:val="00FC11EE"/>
    <w:rsid w:val="00FC39B2"/>
    <w:rsid w:val="00FC6BCB"/>
    <w:rsid w:val="00FD686C"/>
    <w:rsid w:val="00FE097D"/>
    <w:rsid w:val="00FE7BCF"/>
    <w:rsid w:val="00FF1AD0"/>
    <w:rsid w:val="00FF1FDC"/>
    <w:rsid w:val="00FF51D3"/>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114735AB-9A42-4005-A2C3-66A3B3C2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 w:type="character" w:styleId="Textoennegrita">
    <w:name w:val="Strong"/>
    <w:basedOn w:val="Fuentedeprrafopredeter"/>
    <w:uiPriority w:val="22"/>
    <w:qFormat/>
    <w:rsid w:val="008D2A09"/>
    <w:rPr>
      <w:b/>
      <w:bCs/>
    </w:rPr>
  </w:style>
  <w:style w:type="paragraph" w:customStyle="1" w:styleId="isselectedend">
    <w:name w:val="isselectedend"/>
    <w:basedOn w:val="Normal"/>
    <w:rsid w:val="00F83DA8"/>
    <w:pPr>
      <w:spacing w:before="100" w:beforeAutospacing="1" w:after="100" w:afterAutospacing="1"/>
    </w:pPr>
    <w:rPr>
      <w:rFonts w:ascii="Times New Roman" w:eastAsia="Times New Roman" w:hAnsi="Times New Roman"/>
      <w:lang w:val="es-MX" w:eastAsia="es-MX"/>
    </w:rPr>
  </w:style>
  <w:style w:type="character" w:styleId="Mencinsinresolver">
    <w:name w:val="Unresolved Mention"/>
    <w:basedOn w:val="Fuentedeprrafopredeter"/>
    <w:uiPriority w:val="99"/>
    <w:semiHidden/>
    <w:unhideWhenUsed/>
    <w:rsid w:val="00A71F47"/>
    <w:rPr>
      <w:color w:val="605E5C"/>
      <w:shd w:val="clear" w:color="auto" w:fill="E1DFDD"/>
    </w:rPr>
  </w:style>
  <w:style w:type="character" w:customStyle="1" w:styleId="whitespace-normal">
    <w:name w:val="whitespace-normal"/>
    <w:basedOn w:val="Fuentedeprrafopredeter"/>
    <w:rsid w:val="000305EF"/>
  </w:style>
  <w:style w:type="paragraph" w:customStyle="1" w:styleId="gmail-msolistparagraph">
    <w:name w:val="gmail-msolistparagraph"/>
    <w:basedOn w:val="Normal"/>
    <w:rsid w:val="00C42D8B"/>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C4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9613">
      <w:bodyDiv w:val="1"/>
      <w:marLeft w:val="0"/>
      <w:marRight w:val="0"/>
      <w:marTop w:val="0"/>
      <w:marBottom w:val="0"/>
      <w:divBdr>
        <w:top w:val="none" w:sz="0" w:space="0" w:color="auto"/>
        <w:left w:val="none" w:sz="0" w:space="0" w:color="auto"/>
        <w:bottom w:val="none" w:sz="0" w:space="0" w:color="auto"/>
        <w:right w:val="none" w:sz="0" w:space="0" w:color="auto"/>
      </w:divBdr>
    </w:div>
    <w:div w:id="1304386496">
      <w:bodyDiv w:val="1"/>
      <w:marLeft w:val="0"/>
      <w:marRight w:val="0"/>
      <w:marTop w:val="0"/>
      <w:marBottom w:val="0"/>
      <w:divBdr>
        <w:top w:val="none" w:sz="0" w:space="0" w:color="auto"/>
        <w:left w:val="none" w:sz="0" w:space="0" w:color="auto"/>
        <w:bottom w:val="none" w:sz="0" w:space="0" w:color="auto"/>
        <w:right w:val="none" w:sz="0" w:space="0" w:color="auto"/>
      </w:divBdr>
    </w:div>
    <w:div w:id="1675062582">
      <w:bodyDiv w:val="1"/>
      <w:marLeft w:val="0"/>
      <w:marRight w:val="0"/>
      <w:marTop w:val="0"/>
      <w:marBottom w:val="0"/>
      <w:divBdr>
        <w:top w:val="none" w:sz="0" w:space="0" w:color="auto"/>
        <w:left w:val="none" w:sz="0" w:space="0" w:color="auto"/>
        <w:bottom w:val="none" w:sz="0" w:space="0" w:color="auto"/>
        <w:right w:val="none" w:sz="0" w:space="0" w:color="auto"/>
      </w:divBdr>
    </w:div>
    <w:div w:id="1983847303">
      <w:bodyDiv w:val="1"/>
      <w:marLeft w:val="0"/>
      <w:marRight w:val="0"/>
      <w:marTop w:val="0"/>
      <w:marBottom w:val="0"/>
      <w:divBdr>
        <w:top w:val="none" w:sz="0" w:space="0" w:color="auto"/>
        <w:left w:val="none" w:sz="0" w:space="0" w:color="auto"/>
        <w:bottom w:val="none" w:sz="0" w:space="0" w:color="auto"/>
        <w:right w:val="none" w:sz="0" w:space="0" w:color="auto"/>
      </w:divBdr>
      <w:divsChild>
        <w:div w:id="557087839">
          <w:marLeft w:val="0"/>
          <w:marRight w:val="0"/>
          <w:marTop w:val="0"/>
          <w:marBottom w:val="0"/>
          <w:divBdr>
            <w:top w:val="none" w:sz="0" w:space="0" w:color="auto"/>
            <w:left w:val="none" w:sz="0" w:space="0" w:color="auto"/>
            <w:bottom w:val="none" w:sz="0" w:space="0" w:color="auto"/>
            <w:right w:val="none" w:sz="0" w:space="0" w:color="auto"/>
          </w:divBdr>
          <w:divsChild>
            <w:div w:id="869956664">
              <w:marLeft w:val="0"/>
              <w:marRight w:val="0"/>
              <w:marTop w:val="0"/>
              <w:marBottom w:val="0"/>
              <w:divBdr>
                <w:top w:val="none" w:sz="0" w:space="0" w:color="auto"/>
                <w:left w:val="none" w:sz="0" w:space="0" w:color="auto"/>
                <w:bottom w:val="none" w:sz="0" w:space="0" w:color="auto"/>
                <w:right w:val="none" w:sz="0" w:space="0" w:color="auto"/>
              </w:divBdr>
              <w:divsChild>
                <w:div w:id="1975528189">
                  <w:marLeft w:val="0"/>
                  <w:marRight w:val="0"/>
                  <w:marTop w:val="0"/>
                  <w:marBottom w:val="0"/>
                  <w:divBdr>
                    <w:top w:val="none" w:sz="0" w:space="0" w:color="auto"/>
                    <w:left w:val="none" w:sz="0" w:space="0" w:color="auto"/>
                    <w:bottom w:val="none" w:sz="0" w:space="0" w:color="auto"/>
                    <w:right w:val="none" w:sz="0" w:space="0" w:color="auto"/>
                  </w:divBdr>
                  <w:divsChild>
                    <w:div w:id="145126081">
                      <w:marLeft w:val="0"/>
                      <w:marRight w:val="0"/>
                      <w:marTop w:val="0"/>
                      <w:marBottom w:val="0"/>
                      <w:divBdr>
                        <w:top w:val="none" w:sz="0" w:space="0" w:color="auto"/>
                        <w:left w:val="none" w:sz="0" w:space="0" w:color="auto"/>
                        <w:bottom w:val="none" w:sz="0" w:space="0" w:color="auto"/>
                        <w:right w:val="none" w:sz="0" w:space="0" w:color="auto"/>
                      </w:divBdr>
                      <w:divsChild>
                        <w:div w:id="41904683">
                          <w:marLeft w:val="0"/>
                          <w:marRight w:val="0"/>
                          <w:marTop w:val="0"/>
                          <w:marBottom w:val="0"/>
                          <w:divBdr>
                            <w:top w:val="none" w:sz="0" w:space="0" w:color="auto"/>
                            <w:left w:val="none" w:sz="0" w:space="0" w:color="auto"/>
                            <w:bottom w:val="none" w:sz="0" w:space="0" w:color="auto"/>
                            <w:right w:val="none" w:sz="0" w:space="0" w:color="auto"/>
                          </w:divBdr>
                          <w:divsChild>
                            <w:div w:id="173304963">
                              <w:marLeft w:val="0"/>
                              <w:marRight w:val="0"/>
                              <w:marTop w:val="0"/>
                              <w:marBottom w:val="0"/>
                              <w:divBdr>
                                <w:top w:val="none" w:sz="0" w:space="0" w:color="auto"/>
                                <w:left w:val="none" w:sz="0" w:space="0" w:color="auto"/>
                                <w:bottom w:val="none" w:sz="0" w:space="0" w:color="auto"/>
                                <w:right w:val="none" w:sz="0" w:space="0" w:color="auto"/>
                              </w:divBdr>
                              <w:divsChild>
                                <w:div w:id="561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774314">
      <w:bodyDiv w:val="1"/>
      <w:marLeft w:val="0"/>
      <w:marRight w:val="0"/>
      <w:marTop w:val="0"/>
      <w:marBottom w:val="0"/>
      <w:divBdr>
        <w:top w:val="none" w:sz="0" w:space="0" w:color="auto"/>
        <w:left w:val="none" w:sz="0" w:space="0" w:color="auto"/>
        <w:bottom w:val="none" w:sz="0" w:space="0" w:color="auto"/>
        <w:right w:val="none" w:sz="0" w:space="0" w:color="auto"/>
      </w:divBdr>
      <w:divsChild>
        <w:div w:id="1140655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15</cp:revision>
  <dcterms:created xsi:type="dcterms:W3CDTF">2026-07-02T02:24:00Z</dcterms:created>
  <dcterms:modified xsi:type="dcterms:W3CDTF">2026-07-02T21:43:00Z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